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AB" w:rsidRDefault="006D6CAB" w:rsidP="006D6CAB">
      <w:pPr>
        <w:jc w:val="center"/>
        <w:rPr>
          <w:rFonts w:ascii="Arial" w:hAnsi="Arial" w:cs="Arial"/>
          <w:b/>
          <w:color w:val="C00000"/>
          <w:sz w:val="36"/>
          <w:szCs w:val="36"/>
        </w:rPr>
      </w:pPr>
      <w:r w:rsidRPr="00C449A5">
        <w:rPr>
          <w:rFonts w:ascii="Arial" w:hAnsi="Arial" w:cs="Arial"/>
          <w:b/>
          <w:color w:val="C00000"/>
          <w:sz w:val="36"/>
          <w:szCs w:val="36"/>
        </w:rPr>
        <w:t xml:space="preserve">Mijn </w:t>
      </w:r>
      <w:r w:rsidRPr="00C449A5">
        <w:rPr>
          <w:rFonts w:ascii="Arial" w:hAnsi="Arial" w:cs="Arial"/>
          <w:b/>
          <w:color w:val="C00000"/>
          <w:sz w:val="36"/>
          <w:szCs w:val="36"/>
          <w:u w:val="single"/>
        </w:rPr>
        <w:t>P</w:t>
      </w:r>
      <w:r w:rsidRPr="00C449A5">
        <w:rPr>
          <w:rFonts w:ascii="Arial" w:hAnsi="Arial" w:cs="Arial"/>
          <w:b/>
          <w:color w:val="C00000"/>
          <w:sz w:val="36"/>
          <w:szCs w:val="36"/>
        </w:rPr>
        <w:t xml:space="preserve">ersoonlijk </w:t>
      </w:r>
      <w:r w:rsidRPr="00C449A5">
        <w:rPr>
          <w:rFonts w:ascii="Arial" w:hAnsi="Arial" w:cs="Arial"/>
          <w:b/>
          <w:color w:val="C00000"/>
          <w:sz w:val="36"/>
          <w:szCs w:val="36"/>
          <w:u w:val="single"/>
        </w:rPr>
        <w:t>O</w:t>
      </w:r>
      <w:r w:rsidRPr="00C449A5">
        <w:rPr>
          <w:rFonts w:ascii="Arial" w:hAnsi="Arial" w:cs="Arial"/>
          <w:b/>
          <w:color w:val="C00000"/>
          <w:sz w:val="36"/>
          <w:szCs w:val="36"/>
        </w:rPr>
        <w:t>ntwikkel</w:t>
      </w:r>
      <w:r w:rsidRPr="00C449A5">
        <w:rPr>
          <w:rFonts w:ascii="Arial" w:hAnsi="Arial" w:cs="Arial"/>
          <w:b/>
          <w:color w:val="C00000"/>
          <w:sz w:val="36"/>
          <w:szCs w:val="36"/>
          <w:u w:val="single"/>
        </w:rPr>
        <w:t>P</w:t>
      </w:r>
      <w:r w:rsidRPr="00C449A5">
        <w:rPr>
          <w:rFonts w:ascii="Arial" w:hAnsi="Arial" w:cs="Arial"/>
          <w:b/>
          <w:color w:val="C00000"/>
          <w:sz w:val="36"/>
          <w:szCs w:val="36"/>
        </w:rPr>
        <w:t>lan</w:t>
      </w:r>
    </w:p>
    <w:p w:rsidR="006D6CAB" w:rsidRDefault="006D6CAB" w:rsidP="006D6CAB">
      <w:pPr>
        <w:jc w:val="center"/>
        <w:rPr>
          <w:rFonts w:ascii="Arial" w:hAnsi="Arial" w:cs="Arial"/>
          <w:b/>
          <w:color w:val="C00000"/>
          <w:sz w:val="36"/>
          <w:szCs w:val="36"/>
        </w:rPr>
      </w:pPr>
    </w:p>
    <w:p w:rsidR="006D6CAB" w:rsidRDefault="006D6CAB" w:rsidP="006D6CAB">
      <w:pPr>
        <w:rPr>
          <w:rFonts w:ascii="Arial" w:hAnsi="Arial" w:cs="Arial"/>
          <w:b/>
          <w:color w:val="595959" w:themeColor="text1" w:themeTint="A6"/>
        </w:rPr>
      </w:pPr>
      <w:r>
        <w:rPr>
          <w:rFonts w:ascii="Arial" w:hAnsi="Arial" w:cs="Arial"/>
          <w:b/>
          <w:color w:val="595959" w:themeColor="text1" w:themeTint="A6"/>
        </w:rPr>
        <w:t>Naam: Timme van Ierssel</w:t>
      </w:r>
      <w:r>
        <w:rPr>
          <w:rFonts w:ascii="Arial" w:hAnsi="Arial" w:cs="Arial"/>
          <w:b/>
          <w:color w:val="595959" w:themeColor="text1" w:themeTint="A6"/>
        </w:rPr>
        <w:tab/>
        <w:t>|</w:t>
      </w:r>
      <w:r>
        <w:rPr>
          <w:rFonts w:ascii="Arial" w:hAnsi="Arial" w:cs="Arial"/>
          <w:b/>
          <w:color w:val="595959" w:themeColor="text1" w:themeTint="A6"/>
        </w:rPr>
        <w:tab/>
        <w:t xml:space="preserve">Betreffende docente: Maria </w:t>
      </w:r>
      <w:proofErr w:type="spellStart"/>
      <w:r>
        <w:rPr>
          <w:rFonts w:ascii="Arial" w:hAnsi="Arial" w:cs="Arial"/>
          <w:b/>
          <w:color w:val="595959" w:themeColor="text1" w:themeTint="A6"/>
        </w:rPr>
        <w:t>Garcia</w:t>
      </w:r>
      <w:proofErr w:type="spellEnd"/>
      <w:r>
        <w:rPr>
          <w:rFonts w:ascii="Arial" w:hAnsi="Arial" w:cs="Arial"/>
          <w:b/>
          <w:color w:val="595959" w:themeColor="text1" w:themeTint="A6"/>
        </w:rPr>
        <w:t xml:space="preserve"> Mora</w:t>
      </w:r>
    </w:p>
    <w:p w:rsidR="006D6CAB" w:rsidRDefault="006D6CAB" w:rsidP="006D6CAB">
      <w:pPr>
        <w:rPr>
          <w:rFonts w:ascii="Arial" w:hAnsi="Arial" w:cs="Arial"/>
          <w:b/>
          <w:color w:val="595959" w:themeColor="text1" w:themeTint="A6"/>
        </w:rPr>
      </w:pPr>
      <w:proofErr w:type="spellStart"/>
      <w:r>
        <w:rPr>
          <w:rFonts w:ascii="Arial" w:hAnsi="Arial" w:cs="Arial"/>
          <w:b/>
          <w:color w:val="595959" w:themeColor="text1" w:themeTint="A6"/>
        </w:rPr>
        <w:t>Studentnr</w:t>
      </w:r>
      <w:proofErr w:type="spellEnd"/>
      <w:r>
        <w:rPr>
          <w:rFonts w:ascii="Arial" w:hAnsi="Arial" w:cs="Arial"/>
          <w:b/>
          <w:color w:val="595959" w:themeColor="text1" w:themeTint="A6"/>
        </w:rPr>
        <w:t>: 512022</w:t>
      </w:r>
      <w:r>
        <w:rPr>
          <w:rFonts w:ascii="Arial" w:hAnsi="Arial" w:cs="Arial"/>
          <w:b/>
          <w:color w:val="595959" w:themeColor="text1" w:themeTint="A6"/>
        </w:rPr>
        <w:tab/>
      </w:r>
      <w:r>
        <w:rPr>
          <w:rFonts w:ascii="Arial" w:hAnsi="Arial" w:cs="Arial"/>
          <w:b/>
          <w:color w:val="595959" w:themeColor="text1" w:themeTint="A6"/>
        </w:rPr>
        <w:tab/>
      </w:r>
      <w:r>
        <w:rPr>
          <w:rFonts w:ascii="Arial" w:hAnsi="Arial" w:cs="Arial"/>
          <w:b/>
          <w:color w:val="595959" w:themeColor="text1" w:themeTint="A6"/>
        </w:rPr>
        <w:tab/>
        <w:t>|</w:t>
      </w:r>
      <w:r>
        <w:rPr>
          <w:rFonts w:ascii="Arial" w:hAnsi="Arial" w:cs="Arial"/>
          <w:b/>
          <w:color w:val="595959" w:themeColor="text1" w:themeTint="A6"/>
        </w:rPr>
        <w:tab/>
        <w:t>Begeleidster SLB</w:t>
      </w:r>
    </w:p>
    <w:p w:rsidR="006D6CAB" w:rsidRPr="00C449A5" w:rsidRDefault="006D6CAB" w:rsidP="006D6CAB">
      <w:pPr>
        <w:rPr>
          <w:rFonts w:ascii="Arial" w:hAnsi="Arial" w:cs="Arial"/>
          <w:b/>
          <w:bCs/>
          <w:color w:val="595959" w:themeColor="text1" w:themeTint="A6"/>
        </w:rPr>
      </w:pPr>
      <w:r>
        <w:rPr>
          <w:rFonts w:ascii="Arial" w:hAnsi="Arial" w:cs="Arial"/>
          <w:b/>
          <w:color w:val="595959" w:themeColor="text1" w:themeTint="A6"/>
        </w:rPr>
        <w:t>Klas: TI01</w:t>
      </w:r>
      <w:r>
        <w:rPr>
          <w:rFonts w:ascii="Arial" w:hAnsi="Arial" w:cs="Arial"/>
          <w:b/>
          <w:color w:val="595959" w:themeColor="text1" w:themeTint="A6"/>
        </w:rPr>
        <w:tab/>
      </w:r>
      <w:r>
        <w:rPr>
          <w:rFonts w:ascii="Arial" w:hAnsi="Arial" w:cs="Arial"/>
          <w:b/>
          <w:color w:val="595959" w:themeColor="text1" w:themeTint="A6"/>
        </w:rPr>
        <w:tab/>
      </w:r>
      <w:r>
        <w:rPr>
          <w:rFonts w:ascii="Arial" w:hAnsi="Arial" w:cs="Arial"/>
          <w:b/>
          <w:color w:val="595959" w:themeColor="text1" w:themeTint="A6"/>
        </w:rPr>
        <w:tab/>
      </w:r>
      <w:r>
        <w:rPr>
          <w:rFonts w:ascii="Arial" w:hAnsi="Arial" w:cs="Arial"/>
          <w:b/>
          <w:color w:val="595959" w:themeColor="text1" w:themeTint="A6"/>
        </w:rPr>
        <w:tab/>
        <w:t>|</w:t>
      </w:r>
      <w:r>
        <w:rPr>
          <w:rFonts w:ascii="Arial" w:hAnsi="Arial" w:cs="Arial"/>
          <w:b/>
          <w:color w:val="595959" w:themeColor="text1" w:themeTint="A6"/>
        </w:rPr>
        <w:tab/>
      </w:r>
    </w:p>
    <w:p w:rsidR="006D6CAB" w:rsidRDefault="006D6CAB" w:rsidP="006D6CAB">
      <w:pPr>
        <w:rPr>
          <w:rFonts w:ascii="Arial" w:hAnsi="Arial" w:cs="Arial"/>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6D6CAB" w:rsidTr="002404CC">
        <w:tc>
          <w:tcPr>
            <w:tcW w:w="5000" w:type="pct"/>
          </w:tcPr>
          <w:p w:rsidR="006D6CAB" w:rsidRDefault="006D6CAB" w:rsidP="006D6CAB">
            <w:pPr>
              <w:numPr>
                <w:ilvl w:val="0"/>
                <w:numId w:val="1"/>
              </w:numPr>
              <w:rPr>
                <w:rFonts w:ascii="Arial" w:hAnsi="Arial" w:cs="Arial"/>
                <w:b/>
                <w:bCs/>
              </w:rPr>
            </w:pPr>
            <w:r>
              <w:rPr>
                <w:rFonts w:ascii="Arial" w:hAnsi="Arial" w:cs="Arial"/>
                <w:b/>
                <w:bCs/>
              </w:rPr>
              <w:t>Beschrijf minimaal drie persoonlijke SMART leerdoelen (wat wil je het komende blok bereiken?)</w:t>
            </w:r>
          </w:p>
          <w:p w:rsidR="006D6CAB" w:rsidRDefault="006D6CAB" w:rsidP="002404CC">
            <w:pPr>
              <w:rPr>
                <w:rFonts w:ascii="Arial" w:hAnsi="Arial" w:cs="Arial"/>
              </w:rPr>
            </w:pPr>
          </w:p>
          <w:p w:rsidR="006D6CAB" w:rsidRDefault="006D6CAB" w:rsidP="002404CC">
            <w:pPr>
              <w:rPr>
                <w:rFonts w:ascii="Arial" w:hAnsi="Arial" w:cs="Arial"/>
              </w:rPr>
            </w:pPr>
          </w:p>
          <w:p w:rsidR="006D6CAB" w:rsidRDefault="006D6CAB" w:rsidP="002404CC">
            <w:pPr>
              <w:rPr>
                <w:rFonts w:ascii="Arial" w:hAnsi="Arial" w:cs="Arial"/>
              </w:rPr>
            </w:pPr>
            <w:r>
              <w:rPr>
                <w:rFonts w:ascii="Arial" w:hAnsi="Arial" w:cs="Arial"/>
              </w:rPr>
              <w:t>Leerdoel 1. Het goed plannen van mijn activiteiten.</w:t>
            </w:r>
          </w:p>
          <w:p w:rsidR="006D6CAB" w:rsidRDefault="006D6CAB" w:rsidP="002404CC">
            <w:pPr>
              <w:rPr>
                <w:rFonts w:ascii="Arial" w:hAnsi="Arial" w:cs="Arial"/>
              </w:rPr>
            </w:pPr>
          </w:p>
          <w:p w:rsidR="006D6CAB" w:rsidRDefault="006D6CAB" w:rsidP="002404CC">
            <w:pPr>
              <w:rPr>
                <w:rFonts w:ascii="Arial" w:hAnsi="Arial" w:cs="Arial"/>
              </w:rPr>
            </w:pPr>
          </w:p>
          <w:p w:rsidR="006D6CAB" w:rsidRDefault="006D6CAB" w:rsidP="002404CC">
            <w:pPr>
              <w:rPr>
                <w:rFonts w:ascii="Arial" w:hAnsi="Arial" w:cs="Arial"/>
              </w:rPr>
            </w:pPr>
            <w:r>
              <w:rPr>
                <w:rFonts w:ascii="Arial" w:hAnsi="Arial" w:cs="Arial"/>
              </w:rPr>
              <w:t>Leerdoel 2. Mijn tentamens en opdrachten met een voldoende afsluiten.</w:t>
            </w:r>
          </w:p>
          <w:p w:rsidR="006D6CAB" w:rsidRDefault="006D6CAB" w:rsidP="002404CC">
            <w:pPr>
              <w:rPr>
                <w:rFonts w:ascii="Arial" w:hAnsi="Arial" w:cs="Arial"/>
              </w:rPr>
            </w:pPr>
          </w:p>
          <w:p w:rsidR="006D6CAB" w:rsidRDefault="006D6CAB" w:rsidP="002404CC">
            <w:pPr>
              <w:rPr>
                <w:rFonts w:ascii="Arial" w:hAnsi="Arial" w:cs="Arial"/>
              </w:rPr>
            </w:pPr>
          </w:p>
          <w:p w:rsidR="006D6CAB" w:rsidRDefault="006D6CAB" w:rsidP="002404CC">
            <w:pPr>
              <w:rPr>
                <w:rFonts w:ascii="Arial" w:hAnsi="Arial" w:cs="Arial"/>
              </w:rPr>
            </w:pPr>
            <w:r>
              <w:rPr>
                <w:rFonts w:ascii="Arial" w:hAnsi="Arial" w:cs="Arial"/>
              </w:rPr>
              <w:t>Leerdoel 3. Een actieve houding tijdens de lessen.</w:t>
            </w:r>
          </w:p>
          <w:p w:rsidR="006D6CAB" w:rsidRDefault="006D6CAB" w:rsidP="002404CC">
            <w:pPr>
              <w:rPr>
                <w:rFonts w:ascii="Arial" w:hAnsi="Arial" w:cs="Arial"/>
              </w:rPr>
            </w:pPr>
          </w:p>
        </w:tc>
      </w:tr>
      <w:tr w:rsidR="006D6CAB" w:rsidTr="002404CC">
        <w:tc>
          <w:tcPr>
            <w:tcW w:w="5000" w:type="pct"/>
          </w:tcPr>
          <w:p w:rsidR="006D6CAB" w:rsidRDefault="006D6CAB" w:rsidP="006D6CAB">
            <w:pPr>
              <w:numPr>
                <w:ilvl w:val="0"/>
                <w:numId w:val="1"/>
              </w:numPr>
              <w:rPr>
                <w:rFonts w:ascii="Arial" w:hAnsi="Arial" w:cs="Arial"/>
                <w:b/>
                <w:bCs/>
              </w:rPr>
            </w:pPr>
            <w:r>
              <w:rPr>
                <w:rFonts w:ascii="Arial" w:hAnsi="Arial" w:cs="Arial"/>
                <w:b/>
                <w:bCs/>
              </w:rPr>
              <w:t xml:space="preserve"> Maak per leerdoel duidelijk waarom je dit wilt leren (wat levert het je op)</w:t>
            </w:r>
          </w:p>
          <w:p w:rsidR="006D6CAB" w:rsidRDefault="006D6CAB" w:rsidP="002404CC">
            <w:pPr>
              <w:rPr>
                <w:rFonts w:ascii="Arial" w:hAnsi="Arial" w:cs="Arial"/>
              </w:rPr>
            </w:pPr>
          </w:p>
          <w:p w:rsidR="006D6CAB" w:rsidRDefault="006D6CAB" w:rsidP="002404CC">
            <w:pPr>
              <w:rPr>
                <w:rFonts w:ascii="Arial" w:hAnsi="Arial" w:cs="Arial"/>
              </w:rPr>
            </w:pPr>
          </w:p>
          <w:p w:rsidR="006D6CAB" w:rsidRDefault="006D6CAB" w:rsidP="006D6CAB">
            <w:pPr>
              <w:numPr>
                <w:ilvl w:val="0"/>
                <w:numId w:val="2"/>
              </w:numPr>
              <w:rPr>
                <w:rFonts w:ascii="Arial" w:hAnsi="Arial" w:cs="Arial"/>
              </w:rPr>
            </w:pPr>
            <w:r>
              <w:rPr>
                <w:rFonts w:ascii="Arial" w:hAnsi="Arial" w:cs="Arial"/>
              </w:rPr>
              <w:t>Dit levert mij op dat ik minder snel in tijdsnood kom en beter weet waar ik aan toe ben qua mijn tijdsindeling.</w:t>
            </w:r>
          </w:p>
          <w:p w:rsidR="006D6CAB" w:rsidRDefault="006D6CAB" w:rsidP="002404CC">
            <w:pPr>
              <w:rPr>
                <w:rFonts w:ascii="Arial" w:hAnsi="Arial" w:cs="Arial"/>
              </w:rPr>
            </w:pPr>
          </w:p>
          <w:p w:rsidR="006D6CAB" w:rsidRDefault="006D6CAB" w:rsidP="002404CC">
            <w:pPr>
              <w:rPr>
                <w:rFonts w:ascii="Arial" w:hAnsi="Arial" w:cs="Arial"/>
              </w:rPr>
            </w:pPr>
          </w:p>
          <w:p w:rsidR="006D6CAB" w:rsidRDefault="006D6CAB" w:rsidP="006D6CAB">
            <w:pPr>
              <w:numPr>
                <w:ilvl w:val="0"/>
                <w:numId w:val="2"/>
              </w:numPr>
              <w:rPr>
                <w:rFonts w:ascii="Arial" w:hAnsi="Arial" w:cs="Arial"/>
              </w:rPr>
            </w:pPr>
            <w:r>
              <w:rPr>
                <w:rFonts w:ascii="Arial" w:hAnsi="Arial" w:cs="Arial"/>
              </w:rPr>
              <w:t>Dit is belangrijk voor de voortgang van de studie, maar ook voor mijzelf persoonlijk. Ik ben een beetje laks geweest op mijn HAVO, en wil hier vanaf.</w:t>
            </w:r>
          </w:p>
          <w:p w:rsidR="006D6CAB" w:rsidRDefault="006D6CAB" w:rsidP="002404CC">
            <w:pPr>
              <w:rPr>
                <w:rFonts w:ascii="Arial" w:hAnsi="Arial" w:cs="Arial"/>
              </w:rPr>
            </w:pPr>
          </w:p>
          <w:p w:rsidR="006D6CAB" w:rsidRDefault="006D6CAB" w:rsidP="002404CC">
            <w:pPr>
              <w:rPr>
                <w:rFonts w:ascii="Arial" w:hAnsi="Arial" w:cs="Arial"/>
              </w:rPr>
            </w:pPr>
          </w:p>
          <w:p w:rsidR="006D6CAB" w:rsidRDefault="006D6CAB" w:rsidP="006D6CAB">
            <w:pPr>
              <w:numPr>
                <w:ilvl w:val="0"/>
                <w:numId w:val="2"/>
              </w:numPr>
              <w:rPr>
                <w:rFonts w:ascii="Arial" w:hAnsi="Arial" w:cs="Arial"/>
              </w:rPr>
            </w:pPr>
            <w:r>
              <w:rPr>
                <w:rFonts w:ascii="Arial" w:hAnsi="Arial" w:cs="Arial"/>
              </w:rPr>
              <w:t xml:space="preserve">Dit helpt met het halen van je tentamen, want wanneer je actief meedoet, je veel opsteekt tijdens de lessen zelf, en je tijdens het leren alles extra krijgt, waardoor je het beter onthoud. </w:t>
            </w:r>
          </w:p>
          <w:p w:rsidR="006D6CAB" w:rsidRDefault="006D6CAB" w:rsidP="002404CC">
            <w:pPr>
              <w:rPr>
                <w:rFonts w:ascii="Arial" w:hAnsi="Arial" w:cs="Arial"/>
              </w:rPr>
            </w:pPr>
          </w:p>
          <w:p w:rsidR="006D6CAB" w:rsidRDefault="006D6CAB" w:rsidP="002404CC">
            <w:pPr>
              <w:rPr>
                <w:rFonts w:ascii="Arial" w:hAnsi="Arial" w:cs="Arial"/>
              </w:rPr>
            </w:pPr>
          </w:p>
        </w:tc>
        <w:bookmarkStart w:id="0" w:name="_GoBack"/>
        <w:bookmarkEnd w:id="0"/>
      </w:tr>
      <w:tr w:rsidR="006D6CAB" w:rsidTr="002404CC">
        <w:tc>
          <w:tcPr>
            <w:tcW w:w="5000" w:type="pct"/>
          </w:tcPr>
          <w:p w:rsidR="006D6CAB" w:rsidRDefault="006D6CAB" w:rsidP="006D6CAB">
            <w:pPr>
              <w:numPr>
                <w:ilvl w:val="0"/>
                <w:numId w:val="1"/>
              </w:numPr>
              <w:rPr>
                <w:rFonts w:ascii="Arial" w:hAnsi="Arial" w:cs="Arial"/>
                <w:b/>
                <w:bCs/>
              </w:rPr>
            </w:pPr>
            <w:r>
              <w:rPr>
                <w:rFonts w:ascii="Arial" w:hAnsi="Arial" w:cs="Arial"/>
                <w:b/>
                <w:bCs/>
              </w:rPr>
              <w:t xml:space="preserve">Waaraan ga je afmeten of een doel behaald is? </w:t>
            </w:r>
          </w:p>
          <w:p w:rsidR="006D6CAB" w:rsidRDefault="006D6CAB" w:rsidP="002404CC">
            <w:pPr>
              <w:rPr>
                <w:rFonts w:ascii="Arial" w:hAnsi="Arial" w:cs="Arial"/>
              </w:rPr>
            </w:pPr>
          </w:p>
          <w:p w:rsidR="006D6CAB" w:rsidRPr="006D6CAB" w:rsidRDefault="006D6CAB" w:rsidP="006D6CAB">
            <w:pPr>
              <w:pStyle w:val="Lijstalinea"/>
              <w:numPr>
                <w:ilvl w:val="0"/>
                <w:numId w:val="4"/>
              </w:numPr>
              <w:rPr>
                <w:rFonts w:ascii="Arial" w:hAnsi="Arial" w:cs="Arial"/>
              </w:rPr>
            </w:pPr>
            <w:r w:rsidRPr="006D6CAB">
              <w:rPr>
                <w:rFonts w:ascii="Arial" w:hAnsi="Arial" w:cs="Arial"/>
              </w:rPr>
              <w:t xml:space="preserve"> Dit ga ik meten door te kijken of het mij binnen twee maanden gaat lukken alle activiteiten en opdrachten bij te houden, in te plannen en mij hier ook aan moet houden.</w:t>
            </w:r>
          </w:p>
          <w:p w:rsidR="006D6CAB" w:rsidRDefault="006D6CAB" w:rsidP="002404CC">
            <w:pPr>
              <w:rPr>
                <w:rFonts w:ascii="Arial" w:hAnsi="Arial" w:cs="Arial"/>
              </w:rPr>
            </w:pPr>
          </w:p>
          <w:p w:rsidR="006D6CAB" w:rsidRDefault="006D6CAB" w:rsidP="002404CC">
            <w:pPr>
              <w:rPr>
                <w:rFonts w:ascii="Arial" w:hAnsi="Arial" w:cs="Arial"/>
              </w:rPr>
            </w:pPr>
          </w:p>
          <w:p w:rsidR="006D6CAB" w:rsidRPr="006D6CAB" w:rsidRDefault="006D6CAB" w:rsidP="006D6CAB">
            <w:pPr>
              <w:pStyle w:val="Lijstalinea"/>
              <w:numPr>
                <w:ilvl w:val="0"/>
                <w:numId w:val="4"/>
              </w:numPr>
              <w:rPr>
                <w:rFonts w:ascii="Arial" w:hAnsi="Arial" w:cs="Arial"/>
              </w:rPr>
            </w:pPr>
            <w:r w:rsidRPr="006D6CAB">
              <w:rPr>
                <w:rFonts w:ascii="Arial" w:hAnsi="Arial" w:cs="Arial"/>
              </w:rPr>
              <w:t xml:space="preserve"> Dit ga ik afmeten aan de cijfers die ik hiervoor haal. Deze moeten allemaal boven de 5,5 liggen, dus voldoende.</w:t>
            </w:r>
          </w:p>
          <w:p w:rsidR="006D6CAB" w:rsidRDefault="006D6CAB" w:rsidP="002404CC">
            <w:pPr>
              <w:rPr>
                <w:rFonts w:ascii="Arial" w:hAnsi="Arial" w:cs="Arial"/>
              </w:rPr>
            </w:pPr>
          </w:p>
          <w:p w:rsidR="006D6CAB" w:rsidRDefault="006D6CAB" w:rsidP="002404CC">
            <w:pPr>
              <w:rPr>
                <w:rFonts w:ascii="Arial" w:hAnsi="Arial" w:cs="Arial"/>
              </w:rPr>
            </w:pPr>
          </w:p>
          <w:p w:rsidR="006D6CAB" w:rsidRPr="006D6CAB" w:rsidRDefault="006D6CAB" w:rsidP="006D6CAB">
            <w:pPr>
              <w:pStyle w:val="Lijstalinea"/>
              <w:numPr>
                <w:ilvl w:val="0"/>
                <w:numId w:val="4"/>
              </w:numPr>
              <w:rPr>
                <w:rFonts w:ascii="Arial" w:hAnsi="Arial" w:cs="Arial"/>
              </w:rPr>
            </w:pPr>
            <w:r w:rsidRPr="006D6CAB">
              <w:rPr>
                <w:rFonts w:ascii="Arial" w:hAnsi="Arial" w:cs="Arial"/>
              </w:rPr>
              <w:t xml:space="preserve"> Dit kan ik alleen zelf meten, door mijzelf te beoordelen op hoe mijn houding is geweest na de les. Ook kan ik medeleerlingen vragen wat hun mening was over mijn houding tijdens de les.</w:t>
            </w:r>
          </w:p>
          <w:p w:rsidR="006D6CAB" w:rsidRDefault="006D6CAB" w:rsidP="002404CC">
            <w:pPr>
              <w:rPr>
                <w:rFonts w:ascii="Arial" w:hAnsi="Arial" w:cs="Arial"/>
              </w:rPr>
            </w:pPr>
          </w:p>
        </w:tc>
      </w:tr>
      <w:tr w:rsidR="006D6CAB" w:rsidTr="002404CC">
        <w:tc>
          <w:tcPr>
            <w:tcW w:w="5000" w:type="pct"/>
          </w:tcPr>
          <w:p w:rsidR="006D6CAB" w:rsidRDefault="006D6CAB" w:rsidP="006D6CAB">
            <w:pPr>
              <w:numPr>
                <w:ilvl w:val="0"/>
                <w:numId w:val="1"/>
              </w:numPr>
              <w:rPr>
                <w:rFonts w:ascii="Arial" w:hAnsi="Arial" w:cs="Arial"/>
                <w:b/>
                <w:bCs/>
              </w:rPr>
            </w:pPr>
            <w:r>
              <w:rPr>
                <w:rFonts w:ascii="Arial" w:hAnsi="Arial" w:cs="Arial"/>
                <w:b/>
                <w:bCs/>
              </w:rPr>
              <w:lastRenderedPageBreak/>
              <w:t>Wat heb je per leerdoel nodig om het  te bereiken en hoe ga je daarvoor zorgen?</w:t>
            </w:r>
          </w:p>
          <w:p w:rsidR="006D6CAB" w:rsidRDefault="006D6CAB" w:rsidP="002404CC">
            <w:pPr>
              <w:rPr>
                <w:rFonts w:ascii="Arial" w:hAnsi="Arial" w:cs="Arial"/>
              </w:rPr>
            </w:pPr>
          </w:p>
          <w:p w:rsidR="006D6CAB" w:rsidRPr="006D6CAB" w:rsidRDefault="006D6CAB" w:rsidP="006D6CAB">
            <w:pPr>
              <w:pStyle w:val="Lijstalinea"/>
              <w:numPr>
                <w:ilvl w:val="0"/>
                <w:numId w:val="5"/>
              </w:numPr>
              <w:rPr>
                <w:rFonts w:ascii="Arial" w:hAnsi="Arial" w:cs="Arial"/>
              </w:rPr>
            </w:pPr>
            <w:r w:rsidRPr="006D6CAB">
              <w:rPr>
                <w:rFonts w:ascii="Arial" w:hAnsi="Arial" w:cs="Arial"/>
              </w:rPr>
              <w:t xml:space="preserve"> Ik heb nodig een agenda en doorzettingsvermogen. Ik moet niet te makkelijk denken en het uitstellen tot later. Ik moet het gelijk in mijn agenda zetten in inplannen.</w:t>
            </w:r>
          </w:p>
          <w:p w:rsidR="006D6CAB" w:rsidRDefault="006D6CAB" w:rsidP="002404CC">
            <w:pPr>
              <w:rPr>
                <w:rFonts w:ascii="Arial" w:hAnsi="Arial" w:cs="Arial"/>
              </w:rPr>
            </w:pPr>
          </w:p>
          <w:p w:rsidR="006D6CAB" w:rsidRDefault="006D6CAB" w:rsidP="002404CC">
            <w:pPr>
              <w:rPr>
                <w:rFonts w:ascii="Arial" w:hAnsi="Arial" w:cs="Arial"/>
              </w:rPr>
            </w:pPr>
          </w:p>
          <w:p w:rsidR="006D6CAB" w:rsidRPr="006D6CAB" w:rsidRDefault="006D6CAB" w:rsidP="006D6CAB">
            <w:pPr>
              <w:pStyle w:val="Lijstalinea"/>
              <w:numPr>
                <w:ilvl w:val="0"/>
                <w:numId w:val="5"/>
              </w:numPr>
              <w:rPr>
                <w:rFonts w:ascii="Arial" w:hAnsi="Arial" w:cs="Arial"/>
              </w:rPr>
            </w:pPr>
            <w:r w:rsidRPr="006D6CAB">
              <w:rPr>
                <w:rFonts w:ascii="Arial" w:hAnsi="Arial" w:cs="Arial"/>
              </w:rPr>
              <w:t xml:space="preserve"> Ook hier heb ik doorzettingsvermogen voor nodig. Ook heb ik hiervoor mijn eerste leerdoel nodig. Als ik mij hieraan houdt zouden de voldoendes al een stuk dichterbij moeten komen.</w:t>
            </w:r>
          </w:p>
          <w:p w:rsidR="006D6CAB" w:rsidRDefault="006D6CAB" w:rsidP="002404CC">
            <w:pPr>
              <w:rPr>
                <w:rFonts w:ascii="Arial" w:hAnsi="Arial" w:cs="Arial"/>
              </w:rPr>
            </w:pPr>
          </w:p>
          <w:p w:rsidR="006D6CAB" w:rsidRDefault="006D6CAB" w:rsidP="002404CC">
            <w:pPr>
              <w:rPr>
                <w:rFonts w:ascii="Arial" w:hAnsi="Arial" w:cs="Arial"/>
              </w:rPr>
            </w:pPr>
          </w:p>
          <w:p w:rsidR="006D6CAB" w:rsidRPr="006D6CAB" w:rsidRDefault="006D6CAB" w:rsidP="006D6CAB">
            <w:pPr>
              <w:pStyle w:val="Lijstalinea"/>
              <w:numPr>
                <w:ilvl w:val="0"/>
                <w:numId w:val="5"/>
              </w:numPr>
              <w:rPr>
                <w:rFonts w:ascii="Arial" w:hAnsi="Arial" w:cs="Arial"/>
                <w:sz w:val="28"/>
              </w:rPr>
            </w:pPr>
            <w:r w:rsidRPr="006D6CAB">
              <w:rPr>
                <w:rFonts w:ascii="Arial" w:hAnsi="Arial" w:cs="Arial"/>
              </w:rPr>
              <w:t xml:space="preserve"> Wat ik nodig heb om dit doel te behalen, zijn concentratie en stilte. Als het druk is in de klas wordt ik ook druk, en wordt het moeilijk om geconcentreerd te blijven opletten. Als ik niet geconcentreerd ben, sla ik ook niks op.</w:t>
            </w:r>
          </w:p>
          <w:p w:rsidR="006D6CAB" w:rsidRDefault="006D6CAB" w:rsidP="002404CC">
            <w:pPr>
              <w:rPr>
                <w:rFonts w:ascii="Arial" w:hAnsi="Arial" w:cs="Arial"/>
                <w:sz w:val="28"/>
              </w:rPr>
            </w:pPr>
          </w:p>
        </w:tc>
      </w:tr>
      <w:tr w:rsidR="006D6CAB" w:rsidTr="002404CC">
        <w:tc>
          <w:tcPr>
            <w:tcW w:w="5000" w:type="pct"/>
          </w:tcPr>
          <w:p w:rsidR="006D6CAB" w:rsidRDefault="006D6CAB" w:rsidP="006D6CAB">
            <w:pPr>
              <w:numPr>
                <w:ilvl w:val="0"/>
                <w:numId w:val="1"/>
              </w:numPr>
              <w:rPr>
                <w:rFonts w:ascii="Arial" w:hAnsi="Arial" w:cs="Arial"/>
                <w:b/>
                <w:bCs/>
              </w:rPr>
            </w:pPr>
            <w:r>
              <w:rPr>
                <w:rFonts w:ascii="Arial" w:hAnsi="Arial" w:cs="Arial"/>
                <w:b/>
                <w:bCs/>
              </w:rPr>
              <w:t>Maak per leerdoel een actieplan en verbind hieraan een tijdslimiet; Hoe en wanneer ga je aan je leerdoelen werken?</w:t>
            </w:r>
          </w:p>
          <w:p w:rsidR="006D6CAB" w:rsidRDefault="006D6CAB" w:rsidP="002404CC">
            <w:pPr>
              <w:rPr>
                <w:rFonts w:ascii="Arial" w:hAnsi="Arial" w:cs="Arial"/>
              </w:rPr>
            </w:pPr>
          </w:p>
          <w:p w:rsidR="006D6CAB" w:rsidRPr="00170207" w:rsidRDefault="006D6CAB" w:rsidP="006D6CAB">
            <w:pPr>
              <w:numPr>
                <w:ilvl w:val="0"/>
                <w:numId w:val="3"/>
              </w:numPr>
              <w:rPr>
                <w:rFonts w:ascii="Arial" w:hAnsi="Arial" w:cs="Arial"/>
              </w:rPr>
            </w:pPr>
            <w:r w:rsidRPr="00170207">
              <w:rPr>
                <w:rFonts w:ascii="Arial" w:hAnsi="Arial" w:cs="Arial"/>
              </w:rPr>
              <w:t>Ik ga vooral thuis aan dit leerdoel werken. Als ik mij aan mijn planning houdt, werk ik aan dit leerdoel.</w:t>
            </w:r>
            <w:r>
              <w:rPr>
                <w:rFonts w:ascii="Arial" w:hAnsi="Arial" w:cs="Arial"/>
              </w:rPr>
              <w:t xml:space="preserve"> Ik heb hier een tijdslimiet aan vastgebonden van drie maanden. Eind januari 2013 moet ik mij hier dus sterk verbeterd in hebben.</w:t>
            </w:r>
          </w:p>
          <w:p w:rsidR="006D6CAB" w:rsidRDefault="006D6CAB" w:rsidP="002404CC">
            <w:pPr>
              <w:rPr>
                <w:rFonts w:ascii="Arial" w:hAnsi="Arial" w:cs="Arial"/>
              </w:rPr>
            </w:pPr>
          </w:p>
          <w:p w:rsidR="006D6CAB" w:rsidRDefault="006D6CAB" w:rsidP="002404CC">
            <w:pPr>
              <w:rPr>
                <w:rFonts w:ascii="Arial" w:hAnsi="Arial" w:cs="Arial"/>
              </w:rPr>
            </w:pPr>
          </w:p>
          <w:p w:rsidR="006D6CAB" w:rsidRDefault="006D6CAB" w:rsidP="006D6CAB">
            <w:pPr>
              <w:numPr>
                <w:ilvl w:val="0"/>
                <w:numId w:val="3"/>
              </w:numPr>
              <w:rPr>
                <w:rFonts w:ascii="Arial" w:hAnsi="Arial" w:cs="Arial"/>
              </w:rPr>
            </w:pPr>
            <w:r>
              <w:rPr>
                <w:rFonts w:ascii="Arial" w:hAnsi="Arial" w:cs="Arial"/>
              </w:rPr>
              <w:t>Ik ga hier aan werken gedurende het hele schooljaar. Het tijdslimiet is nadat de resultaten van de laatste tentamenweek bekend zijn gemaakt.</w:t>
            </w:r>
          </w:p>
          <w:p w:rsidR="006D6CAB" w:rsidRDefault="006D6CAB" w:rsidP="002404CC">
            <w:pPr>
              <w:rPr>
                <w:rFonts w:ascii="Arial" w:hAnsi="Arial" w:cs="Arial"/>
              </w:rPr>
            </w:pPr>
          </w:p>
          <w:p w:rsidR="006D6CAB" w:rsidRDefault="006D6CAB" w:rsidP="002404CC">
            <w:pPr>
              <w:rPr>
                <w:rFonts w:ascii="Arial" w:hAnsi="Arial" w:cs="Arial"/>
              </w:rPr>
            </w:pPr>
          </w:p>
          <w:p w:rsidR="006D6CAB" w:rsidRDefault="006D6CAB" w:rsidP="006D6CAB">
            <w:pPr>
              <w:numPr>
                <w:ilvl w:val="0"/>
                <w:numId w:val="3"/>
              </w:numPr>
              <w:rPr>
                <w:rFonts w:ascii="Arial" w:hAnsi="Arial" w:cs="Arial"/>
              </w:rPr>
            </w:pPr>
            <w:r>
              <w:rPr>
                <w:rFonts w:ascii="Arial" w:hAnsi="Arial" w:cs="Arial"/>
              </w:rPr>
              <w:t>Ik ga komende tijd bij alle lessen goed opletten. Dit wil ik ook vóór het eind van 2012 verwezenlijkt hebben.</w:t>
            </w:r>
          </w:p>
          <w:p w:rsidR="006D6CAB" w:rsidRDefault="006D6CAB" w:rsidP="002404CC">
            <w:pPr>
              <w:rPr>
                <w:rFonts w:ascii="Arial" w:hAnsi="Arial" w:cs="Arial"/>
              </w:rPr>
            </w:pPr>
          </w:p>
        </w:tc>
      </w:tr>
    </w:tbl>
    <w:p w:rsidR="007D0EE8" w:rsidRDefault="007D0EE8"/>
    <w:sectPr w:rsidR="007D0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31407"/>
    <w:multiLevelType w:val="hybridMultilevel"/>
    <w:tmpl w:val="6BC86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493284D"/>
    <w:multiLevelType w:val="hybridMultilevel"/>
    <w:tmpl w:val="9D58CF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6354FC2"/>
    <w:multiLevelType w:val="hybridMultilevel"/>
    <w:tmpl w:val="4EA0DF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6C31C3F"/>
    <w:multiLevelType w:val="hybridMultilevel"/>
    <w:tmpl w:val="233ACA7A"/>
    <w:lvl w:ilvl="0" w:tplc="2ABAA04E">
      <w:start w:val="1"/>
      <w:numFmt w:val="decimal"/>
      <w:lvlText w:val="%1."/>
      <w:lvlJc w:val="left"/>
      <w:pPr>
        <w:ind w:left="720"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C5C299E"/>
    <w:multiLevelType w:val="multilevel"/>
    <w:tmpl w:val="9DCAE06A"/>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8kx4yHvoNNKlBRXRPwcgmw0sokI=" w:salt="8knKwPBeCAA+yAksM4kvS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AB"/>
    <w:rsid w:val="00365817"/>
    <w:rsid w:val="006D6CAB"/>
    <w:rsid w:val="007D0EE8"/>
    <w:rsid w:val="00C430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6CA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6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6CA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6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2338</Characters>
  <Application>Microsoft Office Word</Application>
  <DocSecurity>8</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dc:creator>
  <cp:lastModifiedBy>Timme</cp:lastModifiedBy>
  <cp:revision>2</cp:revision>
  <dcterms:created xsi:type="dcterms:W3CDTF">2012-11-08T12:09:00Z</dcterms:created>
  <dcterms:modified xsi:type="dcterms:W3CDTF">2012-11-08T12:09:00Z</dcterms:modified>
</cp:coreProperties>
</file>